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  <w:u w:val="single"/>
        </w:rPr>
        <w:t>（采购项目名称）</w:t>
      </w: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  <w:t>的意见/建议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广东中恒管理咨询有限公司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针对《…………需求公示》，我单位反馈意见如下：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……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特此函告。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4320" w:firstLineChars="13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单位名称：</w:t>
      </w:r>
    </w:p>
    <w:p>
      <w:pPr>
        <w:ind w:firstLine="4320" w:firstLineChars="13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    期：  年  月  日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2880" w:firstLineChars="900"/>
      </w:pPr>
      <w:r>
        <w:rPr>
          <w:rFonts w:hint="eastAsia" w:ascii="仿宋" w:hAnsi="仿宋" w:eastAsia="仿宋" w:cs="仿宋"/>
          <w:kern w:val="0"/>
          <w:sz w:val="32"/>
          <w:szCs w:val="32"/>
        </w:rPr>
        <w:t>（联系人：XXX，联系电话：XX-XXXX）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TA1ZGM1ODgyOTUyMGE5YTZiM2ZmZmNmNDhjZjYifQ=="/>
  </w:docVars>
  <w:rsids>
    <w:rsidRoot w:val="00A7728B"/>
    <w:rsid w:val="002D4BB0"/>
    <w:rsid w:val="003F6FEE"/>
    <w:rsid w:val="00A7728B"/>
    <w:rsid w:val="37FF42CD"/>
    <w:rsid w:val="47276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2017-05-15T13:27:00Z</dcterms:created>
  <dc:creator>Administrator</dc:creator>
  <cp:lastModifiedBy>zh</cp:lastModifiedBy>
  <dcterms:modified xsi:type="dcterms:W3CDTF">2024-08-09T04:37:45Z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4A0E189D24A6A4BEB0147A6688EED8E4</vt:lpwstr>
  </property>
</Properties>
</file>